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0E" w:rsidRDefault="00EE430E" w:rsidP="00EE4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C75">
        <w:rPr>
          <w:rFonts w:ascii="Times New Roman" w:hAnsi="Times New Roman" w:cs="Times New Roman"/>
          <w:sz w:val="24"/>
          <w:szCs w:val="24"/>
        </w:rPr>
        <w:t>Environmentální program „</w:t>
      </w:r>
      <w:r>
        <w:rPr>
          <w:rFonts w:ascii="Times New Roman" w:hAnsi="Times New Roman" w:cs="Times New Roman"/>
          <w:b/>
          <w:sz w:val="24"/>
          <w:szCs w:val="24"/>
        </w:rPr>
        <w:t>KRUPSKÝ DOPRAVÁČEK</w:t>
      </w:r>
      <w:r w:rsidRPr="00B31C75">
        <w:rPr>
          <w:rFonts w:ascii="Times New Roman" w:hAnsi="Times New Roman" w:cs="Times New Roman"/>
          <w:sz w:val="24"/>
          <w:szCs w:val="24"/>
        </w:rPr>
        <w:t>“</w:t>
      </w:r>
    </w:p>
    <w:p w:rsidR="00EE430E" w:rsidRDefault="00EE430E" w:rsidP="00EE4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430E" w:rsidRDefault="00EE430E" w:rsidP="00EE43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Věra Pavlátová,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430E" w:rsidRDefault="00EE430E" w:rsidP="00EE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30E" w:rsidRPr="00EE430E" w:rsidRDefault="00EE430E" w:rsidP="00EE430E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430E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spellStart"/>
      <w:r w:rsidRPr="00EE430E">
        <w:rPr>
          <w:rStyle w:val="Siln"/>
          <w:rFonts w:ascii="Times New Roman" w:hAnsi="Times New Roman" w:cs="Times New Roman"/>
          <w:b w:val="0"/>
          <w:sz w:val="24"/>
          <w:szCs w:val="24"/>
        </w:rPr>
        <w:t>Ekotým</w:t>
      </w:r>
      <w:proofErr w:type="spellEnd"/>
      <w:r w:rsidRPr="00EE430E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naší školy velmi rád pořádá pro své mladší spolužáky projektové dny a environmentální programy, kdy je učí zábavnou formou vrstevnického vyučování. Naše programy jsou tak oblíbené, že mají i komunitní přesah - pořádáme je i pro jiné školy a školky v Ústeckém kraji. </w:t>
      </w:r>
      <w:r w:rsidRPr="00EE430E">
        <w:rPr>
          <w:rFonts w:ascii="Times New Roman" w:hAnsi="Times New Roman" w:cs="Times New Roman"/>
          <w:sz w:val="24"/>
          <w:szCs w:val="24"/>
        </w:rPr>
        <w:t xml:space="preserve">V roce 2018 to byl velmi oblíbený program </w:t>
      </w:r>
      <w:r w:rsidRPr="00EE430E">
        <w:rPr>
          <w:rStyle w:val="Siln"/>
          <w:rFonts w:ascii="Times New Roman" w:hAnsi="Times New Roman" w:cs="Times New Roman"/>
          <w:b w:val="0"/>
          <w:sz w:val="24"/>
          <w:szCs w:val="24"/>
        </w:rPr>
        <w:t>„</w:t>
      </w:r>
      <w:proofErr w:type="spellStart"/>
      <w:r w:rsidRPr="00EE430E">
        <w:rPr>
          <w:rStyle w:val="Siln"/>
          <w:rFonts w:ascii="Times New Roman" w:hAnsi="Times New Roman" w:cs="Times New Roman"/>
          <w:b w:val="0"/>
          <w:sz w:val="24"/>
          <w:szCs w:val="24"/>
        </w:rPr>
        <w:t>Enviropohádky</w:t>
      </w:r>
      <w:proofErr w:type="spellEnd"/>
      <w:r w:rsidRPr="00EE430E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“, letos </w:t>
      </w:r>
      <w:r w:rsidRPr="00EE430E">
        <w:rPr>
          <w:rFonts w:ascii="Times New Roman" w:hAnsi="Times New Roman" w:cs="Times New Roman"/>
          <w:sz w:val="24"/>
          <w:szCs w:val="24"/>
        </w:rPr>
        <w:t xml:space="preserve">„KRUPSKÝ DOPRAVÁČEK“ a v roce 2020 se chystáme věnovat </w:t>
      </w:r>
      <w:r w:rsidRPr="00EE430E">
        <w:rPr>
          <w:rFonts w:ascii="Times New Roman" w:eastAsia="Times New Roman" w:hAnsi="Times New Roman" w:cs="Times New Roman"/>
          <w:sz w:val="24"/>
          <w:szCs w:val="24"/>
          <w:lang w:eastAsia="cs-CZ"/>
        </w:rPr>
        <w:t>ekologickému spotřebnímu chování.</w:t>
      </w:r>
    </w:p>
    <w:p w:rsidR="00EE430E" w:rsidRPr="00EE430E" w:rsidRDefault="00EE430E" w:rsidP="00EE430E">
      <w:pPr>
        <w:tabs>
          <w:tab w:val="left" w:pos="18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E430E" w:rsidRPr="00EE430E" w:rsidRDefault="00EE430E" w:rsidP="00EE430E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B31C75">
        <w:rPr>
          <w:rFonts w:ascii="Times New Roman" w:hAnsi="Times New Roman" w:cs="Times New Roman"/>
          <w:sz w:val="24"/>
          <w:szCs w:val="24"/>
        </w:rPr>
        <w:t>„</w:t>
      </w:r>
      <w:r w:rsidRPr="00EE430E">
        <w:rPr>
          <w:rFonts w:ascii="Times New Roman" w:hAnsi="Times New Roman" w:cs="Times New Roman"/>
          <w:sz w:val="24"/>
          <w:szCs w:val="24"/>
        </w:rPr>
        <w:t xml:space="preserve">KRUPSKÝ DOPRAVÁČEK“ si kladl za cíl připravit děti a žáky na situace v silničním provozu. Žáci se tak zábavnou formou naučili, jak se chovat na komunikacích, důležité dopravní značky, jak přecházet přes přechod, </w:t>
      </w:r>
      <w:r w:rsidRPr="00EE430E">
        <w:rPr>
          <w:rStyle w:val="Siln"/>
          <w:rFonts w:ascii="Times New Roman" w:hAnsi="Times New Roman" w:cs="Times New Roman"/>
          <w:b w:val="0"/>
          <w:sz w:val="24"/>
          <w:szCs w:val="24"/>
        </w:rPr>
        <w:t>základní dopravní situace a chování při jízdě na kole, koloběžce i při chůzi</w:t>
      </w:r>
      <w:r w:rsidRPr="00EE430E">
        <w:rPr>
          <w:rFonts w:ascii="Times New Roman" w:hAnsi="Times New Roman" w:cs="Times New Roman"/>
          <w:sz w:val="24"/>
          <w:szCs w:val="24"/>
          <w:lang w:eastAsia="cs-CZ"/>
        </w:rPr>
        <w:t xml:space="preserve">. Program tak přispěl k podpoře </w:t>
      </w:r>
      <w:r w:rsidRPr="00EE430E">
        <w:rPr>
          <w:rFonts w:ascii="Times New Roman" w:hAnsi="Times New Roman"/>
          <w:noProof/>
          <w:color w:val="000000"/>
          <w:sz w:val="24"/>
          <w:szCs w:val="24"/>
        </w:rPr>
        <w:t xml:space="preserve">terénní výuky, ke </w:t>
      </w:r>
      <w:r w:rsidRPr="00EE430E">
        <w:rPr>
          <w:rFonts w:ascii="Times New Roman" w:hAnsi="Times New Roman" w:cs="Times New Roman"/>
          <w:noProof/>
          <w:sz w:val="24"/>
          <w:szCs w:val="24"/>
        </w:rPr>
        <w:t xml:space="preserve">zvýšení bezpečnosti žáků a jejich bezpečného chování, využití aktivizačních výukových metod ve výuce a </w:t>
      </w:r>
      <w:r w:rsidRPr="00EE430E">
        <w:rPr>
          <w:rFonts w:ascii="Times New Roman" w:hAnsi="Times New Roman" w:cs="Times New Roman"/>
          <w:sz w:val="24"/>
          <w:szCs w:val="24"/>
        </w:rPr>
        <w:t>posílení pracovních a sociálních kompetencí žáků.</w:t>
      </w:r>
    </w:p>
    <w:p w:rsidR="00EE430E" w:rsidRPr="00EE430E" w:rsidRDefault="00EE430E" w:rsidP="00EE430E">
      <w:pPr>
        <w:tabs>
          <w:tab w:val="left" w:pos="180"/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E430E" w:rsidRPr="00EE430E" w:rsidRDefault="00EE430E" w:rsidP="00EE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30E">
        <w:rPr>
          <w:rFonts w:ascii="Times New Roman" w:hAnsi="Times New Roman" w:cs="Times New Roman"/>
          <w:sz w:val="24"/>
          <w:szCs w:val="24"/>
          <w:lang w:eastAsia="cs-CZ"/>
        </w:rPr>
        <w:t xml:space="preserve">     Tento program vznikl díky podpoře Grantu </w:t>
      </w:r>
      <w:proofErr w:type="spellStart"/>
      <w:r w:rsidRPr="00EE430E">
        <w:rPr>
          <w:rFonts w:ascii="Times New Roman" w:hAnsi="Times New Roman" w:cs="Times New Roman"/>
          <w:sz w:val="24"/>
          <w:szCs w:val="24"/>
          <w:lang w:eastAsia="cs-CZ"/>
        </w:rPr>
        <w:t>Knauf</w:t>
      </w:r>
      <w:proofErr w:type="spellEnd"/>
      <w:r w:rsidRPr="00EE430E">
        <w:rPr>
          <w:rFonts w:ascii="Times New Roman" w:hAnsi="Times New Roman" w:cs="Times New Roman"/>
          <w:sz w:val="24"/>
          <w:szCs w:val="24"/>
          <w:lang w:eastAsia="cs-CZ"/>
        </w:rPr>
        <w:t xml:space="preserve"> 2018 a my jsme velmi rádi, že jsme podporu dostali a mohli tento poučný a zábavný program, který se žákům velmi líbil, uskutečnit. Díky podpoře ÚK se program uskutečnil i pro další ZŠ Ústeckého kraje. Děkujeme za součinnost během programu i Městské policii Krupka, a také </w:t>
      </w:r>
      <w:r w:rsidRPr="00EE430E">
        <w:rPr>
          <w:rFonts w:ascii="Times New Roman" w:hAnsi="Times New Roman" w:cs="Times New Roman"/>
          <w:sz w:val="24"/>
          <w:szCs w:val="24"/>
        </w:rPr>
        <w:t xml:space="preserve">starostovi Krupky PhDr. Ing. Z. Matoušovi, </w:t>
      </w:r>
      <w:proofErr w:type="spellStart"/>
      <w:r w:rsidRPr="00EE430E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EE430E">
        <w:rPr>
          <w:rFonts w:ascii="Times New Roman" w:hAnsi="Times New Roman" w:cs="Times New Roman"/>
          <w:sz w:val="24"/>
          <w:szCs w:val="24"/>
        </w:rPr>
        <w:t xml:space="preserve">. MBA, kterému se podařilo zajistit dopravní učebnice, které byly žákům rozdávány po skončení programu a přispěly tak k </w:t>
      </w:r>
      <w:r w:rsidRPr="00EE430E">
        <w:rPr>
          <w:rFonts w:ascii="Times New Roman" w:hAnsi="Times New Roman" w:cs="Times New Roman"/>
          <w:sz w:val="24"/>
          <w:szCs w:val="24"/>
          <w:lang w:eastAsia="cs-CZ"/>
        </w:rPr>
        <w:t>zajištění udržitelnosti projektu.</w:t>
      </w:r>
    </w:p>
    <w:p w:rsidR="00524318" w:rsidRPr="00EE430E" w:rsidRDefault="00524318" w:rsidP="00EE430E"/>
    <w:p w:rsidR="00EE430E" w:rsidRDefault="00EE430E" w:rsidP="00EE430E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492471" cy="2718079"/>
            <wp:effectExtent l="19050" t="0" r="0" b="0"/>
            <wp:docPr id="1" name="obrázek 1" descr="H:\PROJEKTOVÁ ČINNOST\2019-20\EKO AGRO 2019\DOPRAVÁČEK 2019\10. dopravní plá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ROJEKTOVÁ ČINNOST\2019-20\EKO AGRO 2019\DOPRAVÁČEK 2019\10. dopravní plác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445" r="4624" b="29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471" cy="271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30E" w:rsidRDefault="00EE430E" w:rsidP="00EE430E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256902" cy="1447232"/>
            <wp:effectExtent l="19050" t="0" r="0" b="0"/>
            <wp:docPr id="2" name="obrázek 2" descr="H:\PROJEKTOVÁ ČINNOST\2019-20\EKO AGRO 2019\DOPRAVÁČEK 2019\7. práce na stanoviští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ROJEKTOVÁ ČINNOST\2019-20\EKO AGRO 2019\DOPRAVÁČEK 2019\7. práce na stanoviští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364" cy="144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2578448" cy="1487156"/>
            <wp:effectExtent l="19050" t="0" r="0" b="0"/>
            <wp:docPr id="3" name="obrázek 3" descr="H:\PROJEKTOVÁ ČINNOST\2019-20\EKO AGRO 2019\DOPRAVÁČEK 2019\8. dopravní plá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ROJEKTOVÁ ČINNOST\2019-20\EKO AGRO 2019\DOPRAVÁČEK 2019\8. dopravní plác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48" cy="148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30E" w:rsidSect="003B7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EE430E"/>
    <w:rsid w:val="00524318"/>
    <w:rsid w:val="00EE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43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EE430E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2021-01-30T19:41:00Z</dcterms:created>
  <dcterms:modified xsi:type="dcterms:W3CDTF">2021-01-30T19:49:00Z</dcterms:modified>
</cp:coreProperties>
</file>